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61EC" w14:textId="46F838A9" w:rsidR="00103D2D" w:rsidRPr="00103D2D" w:rsidRDefault="008625CF">
      <w:pPr>
        <w:rPr>
          <w:b/>
          <w:bCs/>
          <w:sz w:val="28"/>
          <w:szCs w:val="28"/>
        </w:rPr>
      </w:pPr>
      <w:r w:rsidRPr="00103D2D">
        <w:rPr>
          <w:b/>
          <w:bCs/>
          <w:sz w:val="28"/>
          <w:szCs w:val="28"/>
        </w:rPr>
        <w:t xml:space="preserve">Pressemeddelelse </w:t>
      </w:r>
    </w:p>
    <w:p w14:paraId="6180AC74" w14:textId="10C94AEF" w:rsidR="00103D2D" w:rsidRPr="00103D2D" w:rsidRDefault="00103D2D">
      <w:pPr>
        <w:rPr>
          <w:sz w:val="24"/>
          <w:szCs w:val="24"/>
        </w:rPr>
      </w:pPr>
      <w:r w:rsidRPr="004D0395">
        <w:rPr>
          <w:sz w:val="24"/>
          <w:szCs w:val="24"/>
        </w:rPr>
        <w:t>25. august 2022</w:t>
      </w:r>
      <w:r>
        <w:rPr>
          <w:sz w:val="24"/>
          <w:szCs w:val="24"/>
        </w:rPr>
        <w:t xml:space="preserve"> </w:t>
      </w:r>
    </w:p>
    <w:p w14:paraId="7754238A" w14:textId="77777777" w:rsidR="00103D2D" w:rsidRDefault="00103D2D">
      <w:pPr>
        <w:rPr>
          <w:sz w:val="28"/>
          <w:szCs w:val="28"/>
        </w:rPr>
      </w:pPr>
    </w:p>
    <w:p w14:paraId="0F7C33AB" w14:textId="2622B4F6" w:rsidR="00C40EEB" w:rsidRDefault="008625CF">
      <w:pPr>
        <w:rPr>
          <w:sz w:val="28"/>
          <w:szCs w:val="28"/>
        </w:rPr>
      </w:pPr>
      <w:r>
        <w:rPr>
          <w:sz w:val="28"/>
          <w:szCs w:val="28"/>
        </w:rPr>
        <w:t xml:space="preserve">En stor dag med Koblingerne </w:t>
      </w:r>
      <w:bookmarkStart w:id="0" w:name="_Hlk112153833"/>
      <w:r w:rsidR="00103D2D">
        <w:rPr>
          <w:sz w:val="28"/>
          <w:szCs w:val="28"/>
        </w:rPr>
        <w:t xml:space="preserve">– en festlig weekend med </w:t>
      </w:r>
      <w:r w:rsidR="00B93FEE">
        <w:rPr>
          <w:sz w:val="28"/>
          <w:szCs w:val="28"/>
        </w:rPr>
        <w:t>kørsler</w:t>
      </w:r>
      <w:r w:rsidR="00103D2D">
        <w:rPr>
          <w:sz w:val="28"/>
          <w:szCs w:val="28"/>
        </w:rPr>
        <w:t xml:space="preserve">, skuespil og en masse aktiviteter for børn </w:t>
      </w:r>
    </w:p>
    <w:p w14:paraId="45D9FE32" w14:textId="6FEED87B" w:rsidR="00A82C6B" w:rsidRDefault="00A82C6B">
      <w:pPr>
        <w:rPr>
          <w:sz w:val="24"/>
          <w:szCs w:val="24"/>
        </w:rPr>
      </w:pPr>
      <w:r w:rsidRPr="00A82C6B">
        <w:rPr>
          <w:sz w:val="24"/>
          <w:szCs w:val="24"/>
        </w:rPr>
        <w:t>Glæd jer til</w:t>
      </w:r>
      <w:r w:rsidR="00577774">
        <w:rPr>
          <w:sz w:val="24"/>
          <w:szCs w:val="24"/>
        </w:rPr>
        <w:t xml:space="preserve"> d. 10. og 11. september, hvor det nye børneunivers på Danmarks Jernbanemuseum, Koblingerne, lanceres.</w:t>
      </w:r>
      <w:r w:rsidRPr="00A82C6B">
        <w:rPr>
          <w:sz w:val="24"/>
          <w:szCs w:val="24"/>
        </w:rPr>
        <w:t xml:space="preserve"> Koblingerne er baseret på seks af museets lokomotiver og i denne weekend vil de indgå i et storstilet og festligt arrangement.</w:t>
      </w:r>
    </w:p>
    <w:bookmarkEnd w:id="0"/>
    <w:p w14:paraId="39B929CE" w14:textId="0F85907E" w:rsidR="00577774" w:rsidRDefault="00577774">
      <w:pPr>
        <w:rPr>
          <w:sz w:val="24"/>
          <w:szCs w:val="24"/>
        </w:rPr>
      </w:pPr>
    </w:p>
    <w:p w14:paraId="1204DE49" w14:textId="610D4F4B" w:rsidR="00577774" w:rsidRPr="00577774" w:rsidRDefault="00577774">
      <w:pPr>
        <w:rPr>
          <w:b/>
          <w:bCs/>
          <w:sz w:val="24"/>
          <w:szCs w:val="24"/>
        </w:rPr>
      </w:pPr>
      <w:r w:rsidRPr="00577774">
        <w:rPr>
          <w:b/>
          <w:bCs/>
          <w:sz w:val="24"/>
          <w:szCs w:val="24"/>
        </w:rPr>
        <w:t>Kørsler på museets egen strækning</w:t>
      </w:r>
    </w:p>
    <w:p w14:paraId="56A7EAC1" w14:textId="3CA31CF0" w:rsidR="00577774" w:rsidRDefault="0030144E">
      <w:pPr>
        <w:rPr>
          <w:sz w:val="24"/>
          <w:szCs w:val="24"/>
        </w:rPr>
      </w:pPr>
      <w:r>
        <w:rPr>
          <w:sz w:val="24"/>
          <w:szCs w:val="24"/>
        </w:rPr>
        <w:t xml:space="preserve">Kom ud at køre med Koblingerne på museets egen strækning. Hele weekenden køres der med både damp og diesel, når tre af de søde Koblinger tager museets gæster med på køreture. Hver tur varer ca. 10 minutter.  </w:t>
      </w:r>
    </w:p>
    <w:p w14:paraId="25E8F53B" w14:textId="77777777" w:rsidR="00747FEC" w:rsidRDefault="00747FEC">
      <w:pPr>
        <w:rPr>
          <w:sz w:val="24"/>
          <w:szCs w:val="24"/>
        </w:rPr>
      </w:pPr>
    </w:p>
    <w:p w14:paraId="441ACE7A" w14:textId="4B26C259" w:rsidR="00577774" w:rsidRPr="00577774" w:rsidRDefault="00577774">
      <w:pPr>
        <w:rPr>
          <w:b/>
          <w:bCs/>
          <w:sz w:val="24"/>
          <w:szCs w:val="24"/>
        </w:rPr>
      </w:pPr>
      <w:r w:rsidRPr="00577774">
        <w:rPr>
          <w:b/>
          <w:bCs/>
          <w:sz w:val="24"/>
          <w:szCs w:val="24"/>
        </w:rPr>
        <w:t xml:space="preserve">Skuespil med Koblingerne </w:t>
      </w:r>
    </w:p>
    <w:p w14:paraId="28FAA8AD" w14:textId="782C2292" w:rsidR="00577774" w:rsidRDefault="00577774">
      <w:pPr>
        <w:rPr>
          <w:sz w:val="24"/>
          <w:szCs w:val="24"/>
        </w:rPr>
      </w:pPr>
      <w:r w:rsidRPr="00577774">
        <w:rPr>
          <w:sz w:val="24"/>
          <w:szCs w:val="24"/>
        </w:rPr>
        <w:t xml:space="preserve">Den 10. og 11. september bliver Koblingerne vist frem for </w:t>
      </w:r>
      <w:r w:rsidR="0030144E">
        <w:rPr>
          <w:sz w:val="24"/>
          <w:szCs w:val="24"/>
        </w:rPr>
        <w:t>første gang</w:t>
      </w:r>
      <w:r w:rsidRPr="00577774">
        <w:rPr>
          <w:sz w:val="24"/>
          <w:szCs w:val="24"/>
        </w:rPr>
        <w:t>. De glæder sig allerede og klargøringen er i fuld gang. I løbet af weekenden opstår der nogle problemer, der skal løses. Lokomotivmester Busse træder til og hjælper de seks søde lokomotiver. Der er tre forskellige forestillinger med TEATERET DER GIK I SORT i løbet af dagen både lørdag og søndag</w:t>
      </w:r>
    </w:p>
    <w:p w14:paraId="764E3AB0" w14:textId="322E7596" w:rsidR="00577774" w:rsidRDefault="00577774">
      <w:pPr>
        <w:rPr>
          <w:sz w:val="24"/>
          <w:szCs w:val="24"/>
        </w:rPr>
      </w:pPr>
    </w:p>
    <w:p w14:paraId="3B61DAE0" w14:textId="254B1ED8" w:rsidR="00577774" w:rsidRDefault="0030144E">
      <w:pPr>
        <w:rPr>
          <w:b/>
          <w:bCs/>
          <w:sz w:val="24"/>
          <w:szCs w:val="24"/>
        </w:rPr>
      </w:pPr>
      <w:r>
        <w:rPr>
          <w:b/>
          <w:bCs/>
          <w:sz w:val="24"/>
          <w:szCs w:val="24"/>
        </w:rPr>
        <w:t xml:space="preserve">Masse af sjove og spændende aktiviteter </w:t>
      </w:r>
    </w:p>
    <w:p w14:paraId="4DEB10E5" w14:textId="7A5ED84A" w:rsidR="0030144E" w:rsidRDefault="0030144E">
      <w:pPr>
        <w:rPr>
          <w:sz w:val="24"/>
          <w:szCs w:val="24"/>
        </w:rPr>
      </w:pPr>
      <w:r>
        <w:rPr>
          <w:sz w:val="24"/>
          <w:szCs w:val="24"/>
        </w:rPr>
        <w:t xml:space="preserve">Foruden skuespil og kørsler er der mulighed for at deltage i en masse forskellige aktiviteter på hele museets område. </w:t>
      </w:r>
      <w:r w:rsidR="00264C9D">
        <w:rPr>
          <w:sz w:val="24"/>
          <w:szCs w:val="24"/>
        </w:rPr>
        <w:t xml:space="preserve">Få en tatovering med Koblingerne, bliv malet i ansigtet som en af Koblingerne, find Lokomotivmester Busses værktøj og vind en præmie, kør med en mini-Kobling på vores minibane, lav Koblingerne i perler og meget andet sjovt. </w:t>
      </w:r>
    </w:p>
    <w:p w14:paraId="434E7D6E" w14:textId="77777777" w:rsidR="00264C9D" w:rsidRDefault="00264C9D">
      <w:pPr>
        <w:rPr>
          <w:sz w:val="24"/>
          <w:szCs w:val="24"/>
        </w:rPr>
      </w:pPr>
    </w:p>
    <w:p w14:paraId="08A997FB" w14:textId="14689DD5" w:rsidR="00264C9D" w:rsidRPr="00264C9D" w:rsidRDefault="00264C9D">
      <w:pPr>
        <w:rPr>
          <w:b/>
          <w:bCs/>
          <w:sz w:val="24"/>
          <w:szCs w:val="24"/>
        </w:rPr>
      </w:pPr>
      <w:r>
        <w:rPr>
          <w:b/>
          <w:bCs/>
          <w:sz w:val="24"/>
          <w:szCs w:val="24"/>
        </w:rPr>
        <w:t>NYHED! Glæd jer til Lokomotivmester Busses værksted</w:t>
      </w:r>
    </w:p>
    <w:p w14:paraId="53DB7927" w14:textId="0C7BC17C" w:rsidR="00577774" w:rsidRPr="00577774" w:rsidRDefault="00577774" w:rsidP="00577774">
      <w:pPr>
        <w:rPr>
          <w:sz w:val="24"/>
          <w:szCs w:val="24"/>
        </w:rPr>
      </w:pPr>
      <w:r w:rsidRPr="00577774">
        <w:rPr>
          <w:sz w:val="24"/>
          <w:szCs w:val="24"/>
        </w:rPr>
        <w:t>Gå på opdagelse i Lokomotivmester Busses værksted. Lokomotivmester Busse sørger for, at de seks søde lokomotiver har det godt og at de er klar til opgaverne på museet.</w:t>
      </w:r>
      <w:r>
        <w:rPr>
          <w:sz w:val="24"/>
          <w:szCs w:val="24"/>
        </w:rPr>
        <w:t xml:space="preserve"> </w:t>
      </w:r>
    </w:p>
    <w:p w14:paraId="6BA0B79A" w14:textId="77777777" w:rsidR="00577774" w:rsidRPr="00577774" w:rsidRDefault="00577774">
      <w:pPr>
        <w:rPr>
          <w:b/>
          <w:bCs/>
          <w:sz w:val="24"/>
          <w:szCs w:val="24"/>
        </w:rPr>
      </w:pPr>
    </w:p>
    <w:p w14:paraId="41351DC7" w14:textId="352EC03A" w:rsidR="00A82C6B" w:rsidRPr="00264C9D" w:rsidRDefault="00577774">
      <w:pPr>
        <w:rPr>
          <w:sz w:val="24"/>
          <w:szCs w:val="24"/>
        </w:rPr>
      </w:pPr>
      <w:r>
        <w:rPr>
          <w:sz w:val="24"/>
          <w:szCs w:val="24"/>
        </w:rPr>
        <w:t>Arrangementet løber af stablen d. 10.-11. september kl. 9-16 på Danmarks Jernbanemuseum. Alle aktiviteter er gratis, når entr</w:t>
      </w:r>
      <w:r w:rsidR="00747FEC">
        <w:rPr>
          <w:sz w:val="24"/>
          <w:szCs w:val="24"/>
        </w:rPr>
        <w:t>é</w:t>
      </w:r>
      <w:r>
        <w:rPr>
          <w:sz w:val="24"/>
          <w:szCs w:val="24"/>
        </w:rPr>
        <w:t xml:space="preserve">en er betalt. Der er gratis entré for børn 0-17 år.  </w:t>
      </w:r>
    </w:p>
    <w:p w14:paraId="3EA2F71A" w14:textId="6FB0B6FD" w:rsidR="00103D2D" w:rsidRDefault="00103D2D">
      <w:pPr>
        <w:rPr>
          <w:b/>
          <w:bCs/>
          <w:sz w:val="24"/>
          <w:szCs w:val="24"/>
        </w:rPr>
      </w:pPr>
      <w:r>
        <w:rPr>
          <w:b/>
          <w:bCs/>
          <w:sz w:val="24"/>
          <w:szCs w:val="24"/>
        </w:rPr>
        <w:lastRenderedPageBreak/>
        <w:t>Kontaktoplysninger</w:t>
      </w:r>
    </w:p>
    <w:p w14:paraId="133337EE" w14:textId="77777777" w:rsidR="00103D2D" w:rsidRDefault="00103D2D">
      <w:pPr>
        <w:rPr>
          <w:sz w:val="24"/>
          <w:szCs w:val="24"/>
        </w:rPr>
      </w:pPr>
      <w:r>
        <w:rPr>
          <w:sz w:val="24"/>
          <w:szCs w:val="24"/>
        </w:rPr>
        <w:t>Danmarks Jernbanemuseum, Formidlingschef Anna Back Larsen tlf. 30654887</w:t>
      </w:r>
    </w:p>
    <w:p w14:paraId="7AFA9419" w14:textId="437EFEB1" w:rsidR="008625CF" w:rsidRPr="0030144E" w:rsidRDefault="00103D2D">
      <w:pPr>
        <w:rPr>
          <w:sz w:val="24"/>
          <w:szCs w:val="24"/>
        </w:rPr>
      </w:pPr>
      <w:r>
        <w:rPr>
          <w:sz w:val="24"/>
          <w:szCs w:val="24"/>
        </w:rPr>
        <w:t xml:space="preserve">Vedhæftet: Koblingerne i remisen. Fra venstre mod højre: Køf, Molly, Morten, Yrsa, Odin og Karen </w:t>
      </w:r>
    </w:p>
    <w:sectPr w:rsidR="008625CF" w:rsidRPr="0030144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rlow Semi Condensed Light">
    <w:panose1 w:val="00000406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CF"/>
    <w:rsid w:val="00103D2D"/>
    <w:rsid w:val="00264C9D"/>
    <w:rsid w:val="0030144E"/>
    <w:rsid w:val="003930B8"/>
    <w:rsid w:val="004D0395"/>
    <w:rsid w:val="00577774"/>
    <w:rsid w:val="00747FEC"/>
    <w:rsid w:val="007D5C3C"/>
    <w:rsid w:val="008625CF"/>
    <w:rsid w:val="00A82C6B"/>
    <w:rsid w:val="00B93FEE"/>
    <w:rsid w:val="00C40E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F7CC"/>
  <w15:chartTrackingRefBased/>
  <w15:docId w15:val="{902DB34B-39A2-48B3-AAC3-ACE8E4CB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Semi Condensed Light" w:eastAsiaTheme="minorHAnsi" w:hAnsi="Barlow Semi Condensed Light"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281</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Breddam Slæggerup</dc:creator>
  <cp:keywords/>
  <dc:description/>
  <cp:lastModifiedBy>Maria Breddam Slæggerup</cp:lastModifiedBy>
  <cp:revision>7</cp:revision>
  <dcterms:created xsi:type="dcterms:W3CDTF">2022-08-23T08:48:00Z</dcterms:created>
  <dcterms:modified xsi:type="dcterms:W3CDTF">2022-09-01T05:57:00Z</dcterms:modified>
</cp:coreProperties>
</file>